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Школьный этап республиканской оли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пиады по русскому языку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для учащихся школ с родным (нерусским) языком обучения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УЧЕБНЫЙ ГОД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-11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класс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ы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tbl>
      <w:tblPr>
        <w:tblStyle w:val="854"/>
        <w:tblW w:w="0" w:type="auto"/>
        <w:tblInd w:w="675" w:type="dxa"/>
        <w:tblLook w:val="04A0" w:firstRow="1" w:lastRow="0" w:firstColumn="1" w:lastColumn="0" w:noHBand="0" w:noVBand="1"/>
      </w:tblPr>
      <w:tblGrid>
        <w:gridCol w:w="1039"/>
        <w:gridCol w:w="769"/>
        <w:gridCol w:w="769"/>
        <w:gridCol w:w="776"/>
        <w:gridCol w:w="783"/>
        <w:gridCol w:w="666"/>
        <w:gridCol w:w="658"/>
        <w:gridCol w:w="653"/>
        <w:gridCol w:w="657"/>
        <w:gridCol w:w="666"/>
        <w:gridCol w:w="784"/>
        <w:gridCol w:w="1136"/>
      </w:tblGrid>
      <w:tr>
        <w:tblPrEx/>
        <w:trPr/>
        <w:tc>
          <w:tcPr>
            <w:tcW w:w="10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10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Баллы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Задание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Укажите варианты ответов, в которых в обоих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словах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 верно выделена буква, обозначающая ударный гласный звук.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Запишите номера ответов.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 xml:space="preserve">водопровОд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еретИк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left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</w:rPr>
        <w:t xml:space="preserve">т</w:t>
      </w:r>
      <w:r>
        <w:rPr>
          <w:rFonts w:ascii="Times New Roman" w:hAnsi="Times New Roman" w:cs="Times New Roman"/>
          <w:sz w:val="26"/>
          <w:szCs w:val="26"/>
        </w:rPr>
        <w:t xml:space="preserve">уфлЯ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знАчимый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В) </w:t>
      </w:r>
      <w:r>
        <w:rPr>
          <w:rFonts w:ascii="Times New Roman" w:hAnsi="Times New Roman" w:cs="Times New Roman"/>
          <w:sz w:val="26"/>
          <w:szCs w:val="26"/>
        </w:rPr>
        <w:t xml:space="preserve">некролОг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кровоточАщий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>
        <w:rPr>
          <w:rFonts w:ascii="Times New Roman" w:hAnsi="Times New Roman" w:cs="Times New Roman"/>
          <w:sz w:val="26"/>
          <w:szCs w:val="26"/>
        </w:rPr>
        <w:t xml:space="preserve">углУбле</w:t>
      </w:r>
      <w:r>
        <w:rPr>
          <w:rFonts w:ascii="Times New Roman" w:hAnsi="Times New Roman" w:cs="Times New Roman"/>
          <w:sz w:val="26"/>
          <w:szCs w:val="26"/>
        </w:rPr>
        <w:t xml:space="preserve">нный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озлОбить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А, В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10 б. – по </w:t>
      </w:r>
      <w:r>
        <w:rPr>
          <w:rFonts w:ascii="Times New Roman" w:hAnsi="Times New Roman" w:cs="Times New Roman"/>
          <w:sz w:val="26"/>
          <w:szCs w:val="26"/>
        </w:rPr>
        <w:t xml:space="preserve">5</w:t>
      </w:r>
      <w:r>
        <w:rPr>
          <w:rFonts w:ascii="Times New Roman" w:hAnsi="Times New Roman" w:cs="Times New Roman"/>
          <w:sz w:val="26"/>
          <w:szCs w:val="26"/>
        </w:rPr>
        <w:t xml:space="preserve"> б. за </w:t>
      </w:r>
      <w:r>
        <w:rPr>
          <w:rFonts w:ascii="Times New Roman" w:hAnsi="Times New Roman" w:cs="Times New Roman"/>
          <w:sz w:val="26"/>
          <w:szCs w:val="26"/>
        </w:rPr>
        <w:t xml:space="preserve">каждый правильный вариант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1</w:t>
      </w:r>
      <w:r>
        <w:rPr>
          <w:rFonts w:ascii="Times New Roman" w:hAnsi="Times New Roman" w:cs="Times New Roman"/>
          <w:b/>
          <w:sz w:val="26"/>
          <w:szCs w:val="26"/>
        </w:rPr>
        <w:t xml:space="preserve">0</w:t>
      </w:r>
      <w:r>
        <w:rPr>
          <w:rFonts w:ascii="Times New Roman" w:hAnsi="Times New Roman" w:cs="Times New Roman"/>
          <w:b/>
          <w:sz w:val="26"/>
          <w:szCs w:val="26"/>
        </w:rPr>
        <w:t xml:space="preserve"> б.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 w:bidi="hi-IN"/>
        </w:rPr>
        <w:t xml:space="preserve">Задание 2.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Что общего между сказочным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колобком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и словами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около, кольцо, колесо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? Ответ аргументируйте. Как образовано слово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колобок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?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олобок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–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образовано с помощью уменьшительного суффикса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-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от не сохранившегося слова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– ‘маленький круглый хлебец’. Древнерусское слово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от которого произошло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колоб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значит ‘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круг’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; его корень сохранился также в словах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около, кольцо, колесо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10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б. –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за верный ответ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 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10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eastAsia="ru-RU" w:bidi="hi-IN"/>
        </w:rPr>
        <w:t xml:space="preserve">Задание 3.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В как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их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вариант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ах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в обоих словах на месте пропуска пропущен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а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одна и та же буква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?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А)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марл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вый,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огурч..к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;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Б)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жид..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нький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,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неотъемл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мый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;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В)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кресл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це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,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двигат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льный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;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Г)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наладч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к, 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батонч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..к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iCs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Ответ.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Б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, Г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– по 4 б. за каждый правильный ответ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Итого: 8 б.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6"/>
          <w:szCs w:val="26"/>
        </w:rPr>
      </w:pPr>
      <w:r>
        <w:rPr>
          <w:rFonts w:ascii="Arial" w:hAnsi="Arial" w:eastAsia="Times New Roman" w:cs="Arial"/>
          <w:b/>
          <w:sz w:val="26"/>
          <w:szCs w:val="26"/>
          <w:lang w:eastAsia="ru-RU" w:bidi="hi-IN"/>
        </w:rPr>
      </w:r>
      <w:r>
        <w:rPr>
          <w:rFonts w:ascii="Arial" w:hAnsi="Arial" w:eastAsia="Times New Roman" w:cs="Arial"/>
          <w:b/>
          <w:sz w:val="26"/>
          <w:szCs w:val="26"/>
        </w:rPr>
      </w:r>
      <w:r>
        <w:rPr>
          <w:rFonts w:ascii="Arial" w:hAnsi="Arial" w:eastAsia="Times New Roman" w:cs="Arial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 w:bidi="hi-IN"/>
        </w:rPr>
        <w:t xml:space="preserve">Задание 4. </w:t>
      </w:r>
      <w:r>
        <w:rPr>
          <w:rFonts w:ascii="Times New Roman" w:hAnsi="Times New Roman" w:eastAsia="Times New Roman" w:cs="Times New Roman"/>
          <w:sz w:val="26"/>
          <w:szCs w:val="26"/>
          <w:lang w:eastAsia="ru-RU" w:bidi="hi-IN"/>
        </w:rPr>
        <w:t xml:space="preserve">В русском языке есть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 w:bidi="hi-IN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 w:bidi="hi-IN"/>
        </w:rPr>
        <w:t xml:space="preserve">сложные прилагательные со словом душа. Одинаковое ли у них значение? Вспомните 5 сложных прилагательных, имеющих в своем составе слово </w:t>
      </w:r>
      <w:r>
        <w:rPr>
          <w:rFonts w:ascii="Times New Roman" w:hAnsi="Times New Roman" w:eastAsia="Times New Roman" w:cs="Times New Roman"/>
          <w:i/>
          <w:sz w:val="26"/>
          <w:szCs w:val="26"/>
          <w:lang w:eastAsia="ru-RU" w:bidi="hi-IN"/>
        </w:rPr>
        <w:t xml:space="preserve">душа</w:t>
      </w:r>
      <w:r>
        <w:rPr>
          <w:rFonts w:ascii="Times New Roman" w:hAnsi="Times New Roman" w:eastAsia="Times New Roman" w:cs="Times New Roman"/>
          <w:sz w:val="26"/>
          <w:szCs w:val="26"/>
          <w:lang w:eastAsia="ru-RU" w:bidi="hi-IN"/>
        </w:rPr>
        <w:t xml:space="preserve">. Напишите их значение.  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По 2 б. за каждое прилагательное и объяснение значения 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Простодушный – чрезмерно доверчивый, открытой души человек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Великодушный -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обладающий высокими душевными качествами, щедростью души, благородством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Равнодушный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-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безучастный к окружающему, происходящему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Душераздирающий - пронзительный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Душещипательный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–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сентиментальный, 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10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 w:bidi="hi-IN"/>
        </w:rPr>
        <w:t xml:space="preserve">Задание 5.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Дан ряд сложных слов: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сыроварение, градостроение, водолечение, мусоросжигание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 Несмотря на сходство слов, одно из них является лишним. Какое это слово? Ответ аргументируйте.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10 б. – за верный ответ (названо слово и дана аргументация).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«Лишним» словом является </w:t>
      </w:r>
      <w:r>
        <w:rPr>
          <w:rFonts w:ascii="Times New Roman" w:hAnsi="Times New Roman" w:eastAsia="DejaVu Sans" w:cs="Times New Roman"/>
          <w:i/>
          <w:sz w:val="26"/>
          <w:szCs w:val="26"/>
          <w:lang w:eastAsia="zh-CN" w:bidi="hi-IN"/>
        </w:rPr>
        <w:t xml:space="preserve">водолечение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потому что в нём первый корень,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-в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од-, обозна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чает не предмет, над которым совершается действие (объект действия), как в остальных случаях: сыроварение есть варение (чего?) сыра, а предмет, с помощью которого совершается действие (инструмент действия, расходуемый ресурс действия): лечить (чем?) водой.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10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 w:bidi="hi-IN"/>
        </w:rPr>
        <w:t xml:space="preserve">Задание 6.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Очень часто в устной и письменной речи мы встречаемся со словом 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». Какой частью речи является слово 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» в следующих предложениях?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1) </w:t>
      </w:r>
      <w:r>
        <w:rPr>
          <w:rFonts w:ascii="Times New Roman" w:hAnsi="Times New Roman" w:eastAsia="Calibri" w:cs="Times New Roman"/>
          <w:sz w:val="26"/>
          <w:szCs w:val="26"/>
        </w:rPr>
        <w:t xml:space="preserve">Я завтра тебе перезвоню,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?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Мой друг чувствует себя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 после болезни.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3) Вчера мне было плохо, но сегодня мне уже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. 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4) Не забудь нажать «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», когда будешь загружать новую программу.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5) - Ты выйдешь погулять? 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    - </w:t>
      </w:r>
      <w:r>
        <w:rPr>
          <w:rFonts w:ascii="Times New Roman" w:hAnsi="Times New Roman" w:eastAsia="Calibri" w:cs="Times New Roman"/>
          <w:sz w:val="26"/>
          <w:szCs w:val="26"/>
        </w:rPr>
        <w:t xml:space="preserve">Окей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!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Ответ </w:t>
      </w:r>
      <w:r>
        <w:rPr>
          <w:rFonts w:ascii="Times New Roman" w:hAnsi="Times New Roman" w:eastAsia="Calibri" w:cs="Times New Roman"/>
          <w:b/>
          <w:sz w:val="26"/>
          <w:szCs w:val="26"/>
        </w:rPr>
      </w:r>
      <w:r>
        <w:rPr>
          <w:rFonts w:ascii="Times New Roman" w:hAnsi="Times New Roman" w:eastAsia="Calibri" w:cs="Times New Roman"/>
          <w:b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</w:rPr>
        <w:t xml:space="preserve">10</w:t>
      </w:r>
      <w:r>
        <w:rPr>
          <w:rFonts w:ascii="Times New Roman" w:hAnsi="Times New Roman" w:eastAsia="Calibri" w:cs="Times New Roman"/>
          <w:sz w:val="26"/>
          <w:szCs w:val="26"/>
        </w:rPr>
        <w:t xml:space="preserve"> б. – по </w:t>
      </w:r>
      <w:r>
        <w:rPr>
          <w:rFonts w:ascii="Times New Roman" w:hAnsi="Times New Roman" w:eastAsia="Calibri" w:cs="Times New Roman"/>
          <w:sz w:val="26"/>
          <w:szCs w:val="26"/>
        </w:rPr>
        <w:t xml:space="preserve">2</w:t>
      </w:r>
      <w:r>
        <w:rPr>
          <w:rFonts w:ascii="Times New Roman" w:hAnsi="Times New Roman" w:eastAsia="Calibri" w:cs="Times New Roman"/>
          <w:sz w:val="26"/>
          <w:szCs w:val="26"/>
        </w:rPr>
        <w:t xml:space="preserve"> б. за каждый правильный ответ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i/>
          <w:sz w:val="26"/>
          <w:szCs w:val="26"/>
        </w:rPr>
      </w:r>
      <w:r>
        <w:rPr>
          <w:rFonts w:ascii="Times New Roman" w:hAnsi="Times New Roman" w:eastAsia="Calibri" w:cs="Times New Roman"/>
          <w:i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1) Частица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Наречие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Категория состояния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4) Существительное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Междометие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Итого: 10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б.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7. </w:t>
      </w:r>
      <w:r>
        <w:rPr>
          <w:rFonts w:ascii="Times New Roman" w:hAnsi="Times New Roman" w:eastAsia="Times New Roman" w:cs="Times New Roman"/>
          <w:sz w:val="26"/>
          <w:szCs w:val="26"/>
          <w:lang w:eastAsia="ar-SA" w:bidi="hi-IN"/>
        </w:rPr>
        <w:t xml:space="preserve">Запишите следующие словосочетания, используя в нужной форме числительное </w:t>
      </w:r>
      <w:r>
        <w:rPr>
          <w:rFonts w:ascii="Times New Roman" w:hAnsi="Times New Roman" w:eastAsia="Times New Roman" w:cs="Times New Roman"/>
          <w:i/>
          <w:sz w:val="26"/>
          <w:szCs w:val="26"/>
          <w:lang w:eastAsia="ar-SA" w:bidi="hi-IN"/>
        </w:rPr>
        <w:t xml:space="preserve">два</w:t>
      </w:r>
      <w:r>
        <w:rPr>
          <w:rFonts w:ascii="Times New Roman" w:hAnsi="Times New Roman" w:eastAsia="Times New Roman" w:cs="Times New Roman"/>
          <w:sz w:val="26"/>
          <w:szCs w:val="26"/>
          <w:lang w:eastAsia="ar-SA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2-главый орел, 2-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стороннее воспаление легких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2-ногие существа, 2-колесный велосипед, 2-сторонн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ий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договор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2-кратный чемпион, 2-властие, 2-недельные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Ответ:         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8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б. – по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1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б. за каждое верное слово.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главый орел,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двустороннее воспаление легких, дву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ногие существа,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двух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колесный велосипед,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сторонн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ий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договор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двукратный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чемпион, двоевластие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двух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недельные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каникулы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.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Итого: 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8</w:t>
      </w: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8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. 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«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У лукоморья дуб зеленый…»,- читаем мы у А.С. Пушкина. А что это за место? Что обозначает слово «лукоморье»? Каково происхождение данного слова?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Ответ: 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10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б.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–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за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 верное </w:t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  <w:t xml:space="preserve">рассуждение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ЛУКОМОРЬЕ – древнерусское слово, образованное сложением и суффиксацией на основе словосочетания </w:t>
      </w:r>
      <w:r>
        <w:rPr>
          <w:rFonts w:ascii="Times New Roman" w:hAnsi="Times New Roman" w:cs="Times New Roman"/>
          <w:i/>
          <w:sz w:val="26"/>
          <w:szCs w:val="26"/>
        </w:rPr>
        <w:t xml:space="preserve">лука</w:t>
      </w:r>
      <w:r>
        <w:rPr>
          <w:rFonts w:ascii="Times New Roman" w:hAnsi="Times New Roman" w:cs="Times New Roman"/>
          <w:sz w:val="26"/>
          <w:szCs w:val="26"/>
        </w:rPr>
        <w:t xml:space="preserve"> («изгиб, излучина») </w:t>
      </w:r>
      <w:r>
        <w:rPr>
          <w:rFonts w:ascii="Times New Roman" w:hAnsi="Times New Roman" w:cs="Times New Roman"/>
          <w:i/>
          <w:sz w:val="26"/>
          <w:szCs w:val="26"/>
        </w:rPr>
        <w:t xml:space="preserve">моря</w:t>
      </w:r>
      <w:r>
        <w:rPr>
          <w:rFonts w:ascii="Times New Roman" w:hAnsi="Times New Roman" w:cs="Times New Roman"/>
          <w:sz w:val="26"/>
          <w:szCs w:val="26"/>
        </w:rPr>
        <w:t xml:space="preserve"> и означающее </w:t>
      </w:r>
      <w:r>
        <w:rPr>
          <w:rFonts w:ascii="Times New Roman" w:hAnsi="Times New Roman" w:cs="Times New Roman"/>
          <w:i/>
          <w:sz w:val="26"/>
          <w:szCs w:val="26"/>
        </w:rPr>
        <w:t xml:space="preserve">изгибающийся берег моря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Итого: 10 б.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9. </w:t>
      </w:r>
      <w:r>
        <w:rPr>
          <w:rFonts w:ascii="Times New Roman" w:hAnsi="Times New Roman" w:eastAsia="Calibri" w:cs="Times New Roman"/>
          <w:sz w:val="26"/>
          <w:szCs w:val="26"/>
        </w:rPr>
        <w:t xml:space="preserve">Какие ошибки допущены в следующих предложениях? </w:t>
      </w:r>
      <w:r>
        <w:rPr>
          <w:rFonts w:ascii="Times New Roman" w:hAnsi="Times New Roman" w:eastAsia="Calibri" w:cs="Times New Roman"/>
          <w:sz w:val="26"/>
          <w:szCs w:val="26"/>
        </w:rPr>
        <w:t xml:space="preserve">И</w:t>
      </w:r>
      <w:r>
        <w:rPr>
          <w:rFonts w:ascii="Times New Roman" w:hAnsi="Times New Roman" w:eastAsia="Calibri" w:cs="Times New Roman"/>
          <w:sz w:val="26"/>
          <w:szCs w:val="26"/>
        </w:rPr>
        <w:t xml:space="preserve">справьте эти предложения.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1)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Принято считать, что будто Галилео Галилей изобрел в 1592 году термометр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Мы не ссорились </w:t>
      </w:r>
      <w:r>
        <w:rPr>
          <w:rFonts w:ascii="Times New Roman" w:hAnsi="Times New Roman" w:eastAsia="Calibri" w:cs="Times New Roman"/>
          <w:sz w:val="26"/>
          <w:szCs w:val="26"/>
        </w:rPr>
        <w:t xml:space="preserve">вопреки</w:t>
      </w:r>
      <w:r>
        <w:rPr>
          <w:rFonts w:ascii="Times New Roman" w:hAnsi="Times New Roman" w:eastAsia="Calibri" w:cs="Times New Roman"/>
          <w:sz w:val="26"/>
          <w:szCs w:val="26"/>
        </w:rPr>
        <w:t xml:space="preserve"> общего мнения наших родителей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3)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Мне повезло встретиться с группой ребят из Орла, путешествующим по русским усадьбам.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4)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Все, кто поступает на факультет </w:t>
      </w:r>
      <w:r>
        <w:rPr>
          <w:rFonts w:ascii="Times New Roman" w:hAnsi="Times New Roman" w:eastAsia="Calibri" w:cs="Times New Roman"/>
          <w:sz w:val="26"/>
          <w:szCs w:val="26"/>
        </w:rPr>
        <w:t xml:space="preserve">журналистики, обязательно должен пройти творческий путь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  <w:t xml:space="preserve">Ответ </w:t>
      </w:r>
      <w:r>
        <w:rPr>
          <w:rFonts w:ascii="Times New Roman" w:hAnsi="Times New Roman" w:eastAsia="Calibri" w:cs="Times New Roman"/>
          <w:b/>
          <w:sz w:val="26"/>
          <w:szCs w:val="26"/>
        </w:rPr>
      </w:r>
      <w:r>
        <w:rPr>
          <w:rFonts w:ascii="Times New Roman" w:hAnsi="Times New Roman" w:eastAsia="Calibri" w:cs="Times New Roman"/>
          <w:b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8</w:t>
      </w:r>
      <w:r>
        <w:rPr>
          <w:rFonts w:ascii="Times New Roman" w:hAnsi="Times New Roman" w:eastAsia="Calibri" w:cs="Times New Roman"/>
          <w:sz w:val="26"/>
          <w:szCs w:val="26"/>
        </w:rPr>
        <w:t xml:space="preserve"> б. – по </w:t>
      </w:r>
      <w:r>
        <w:rPr>
          <w:rFonts w:ascii="Times New Roman" w:hAnsi="Times New Roman" w:eastAsia="Calibri" w:cs="Times New Roman"/>
          <w:sz w:val="26"/>
          <w:szCs w:val="26"/>
        </w:rPr>
        <w:t xml:space="preserve">2</w:t>
      </w:r>
      <w:r>
        <w:rPr>
          <w:rFonts w:ascii="Times New Roman" w:hAnsi="Times New Roman" w:eastAsia="Calibri" w:cs="Times New Roman"/>
          <w:sz w:val="26"/>
          <w:szCs w:val="26"/>
        </w:rPr>
        <w:t xml:space="preserve"> б. за каждый правильный ответ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  <w:t xml:space="preserve"> </w:t>
      </w:r>
      <w:r>
        <w:rPr>
          <w:rFonts w:ascii="Times New Roman" w:hAnsi="Times New Roman" w:eastAsia="Calibri" w:cs="Times New Roman"/>
          <w:i/>
          <w:sz w:val="26"/>
          <w:szCs w:val="26"/>
        </w:rPr>
      </w:r>
      <w:r>
        <w:rPr>
          <w:rFonts w:ascii="Times New Roman" w:hAnsi="Times New Roman" w:eastAsia="Calibri" w:cs="Times New Roman"/>
          <w:i/>
          <w:sz w:val="26"/>
          <w:szCs w:val="26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1) </w:t>
      </w:r>
      <w:r>
        <w:rPr>
          <w:rFonts w:ascii="Times New Roman" w:hAnsi="Times New Roman" w:eastAsia="Calibri" w:cs="Times New Roman"/>
          <w:sz w:val="26"/>
          <w:szCs w:val="26"/>
        </w:rPr>
        <w:t xml:space="preserve">Принято считать, что Галилео Галилей изобрел в 1592 году термометр</w:t>
      </w:r>
      <w:r>
        <w:rPr>
          <w:rFonts w:ascii="Times New Roman" w:hAnsi="Times New Roman" w:eastAsia="Calibri" w:cs="Times New Roman"/>
          <w:sz w:val="26"/>
          <w:szCs w:val="26"/>
        </w:rPr>
        <w:t xml:space="preserve">.</w:t>
      </w:r>
      <w:r>
        <w:rPr>
          <w:rFonts w:ascii="Times New Roman" w:hAnsi="Times New Roman" w:eastAsia="Calibri" w:cs="Times New Roman"/>
          <w:sz w:val="26"/>
          <w:szCs w:val="26"/>
        </w:rPr>
        <w:t xml:space="preserve"> – Ошибка в построении СПП.</w:t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Мы не ссорились вопреки обще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мнени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наших родителей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. –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Н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еправильное употребление предложно-падежной формы управляемого слова.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Мне повезло встретиться с группой ребят из Орла, путешествующ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по русским усадьбам.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еправильное построение предложения с причастным оборотом.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4)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Все, кто поступает на факультет журналистики, обязательно долж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ны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пройти творческий путь.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– Нарушение связи между подлежащим и сказуемым.</w:t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Итого: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б.</w:t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  <w:r>
        <w:rPr>
          <w:rFonts w:ascii="Times New Roman" w:hAnsi="Times New Roman" w:eastAsia="Times New Roman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567"/>
        <w:jc w:val="both"/>
        <w:spacing w:after="0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</w:rPr>
        <w:t xml:space="preserve">Задание 10. </w:t>
      </w:r>
      <w:r>
        <w:rPr>
          <w:rFonts w:ascii="Times New Roman" w:hAnsi="Times New Roman" w:eastAsia="Times New Roman" w:cs="Times New Roman"/>
          <w:sz w:val="26"/>
          <w:szCs w:val="26"/>
          <w:lang w:eastAsia="ru-RU" w:bidi="hi-IN"/>
        </w:rPr>
        <w:t xml:space="preserve">Представьте, что вы стали известным журналистом. Какую телепередачу вы бы хотели вести? Обоснуйте свой ответ. Напишите сочинение-миниатюру.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6"/>
          <w:szCs w:val="26"/>
        </w:rPr>
      </w:pP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За каждую орфографическую ошибку снижается по 1 баллу, 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за</w:t>
      </w:r>
      <w:r>
        <w:rPr>
          <w:rFonts w:ascii="Times New Roman" w:hAnsi="Times New Roman" w:eastAsia="DejaVu Sans" w:cs="Times New Roman"/>
          <w:sz w:val="26"/>
          <w:szCs w:val="26"/>
          <w:lang w:eastAsia="zh-CN" w:bidi="hi-IN"/>
        </w:rPr>
        <w:t xml:space="preserve"> пунктуационную – 0,5 б. </w:t>
      </w:r>
      <w:r>
        <w:rPr>
          <w:rFonts w:ascii="Times New Roman" w:hAnsi="Times New Roman" w:eastAsia="DejaVu Sans" w:cs="Times New Roman"/>
          <w:sz w:val="26"/>
          <w:szCs w:val="26"/>
        </w:rPr>
      </w:r>
      <w:r>
        <w:rPr>
          <w:rFonts w:ascii="Times New Roman" w:hAnsi="Times New Roman" w:eastAsia="DejaVu Sans" w:cs="Times New Roman"/>
          <w:sz w:val="26"/>
          <w:szCs w:val="26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6"/>
          <w:szCs w:val="26"/>
        </w:rPr>
      </w:pPr>
      <w:r>
        <w:rPr>
          <w:rFonts w:ascii="Times New Roman" w:hAnsi="Times New Roman" w:eastAsia="DejaVu Sans" w:cs="Times New Roman"/>
          <w:b/>
          <w:sz w:val="26"/>
          <w:szCs w:val="26"/>
          <w:lang w:eastAsia="zh-CN" w:bidi="hi-IN"/>
        </w:rPr>
        <w:t xml:space="preserve">Итого 16 б.</w:t>
      </w:r>
      <w:r>
        <w:rPr>
          <w:rFonts w:ascii="Times New Roman" w:hAnsi="Times New Roman" w:eastAsia="DejaVu Sans" w:cs="Times New Roman"/>
          <w:b/>
          <w:sz w:val="26"/>
          <w:szCs w:val="26"/>
        </w:rPr>
      </w:r>
      <w:r>
        <w:rPr>
          <w:rFonts w:ascii="Times New Roman" w:hAnsi="Times New Roman" w:eastAsia="DejaVu Sans" w:cs="Times New Roman"/>
          <w:b/>
          <w:sz w:val="26"/>
          <w:szCs w:val="26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rPr>
          <w:sz w:val="26"/>
          <w:szCs w:val="26"/>
          <w:u w:val="single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  <w:t xml:space="preserve">ИТОГО</w:t>
      </w:r>
      <w:r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  <w:t xml:space="preserve">:</w:t>
      </w:r>
      <w:bookmarkStart w:id="0" w:name="_GoBack"/>
      <w:r>
        <w:rPr>
          <w:sz w:val="26"/>
          <w:szCs w:val="26"/>
          <w:u w:val="single"/>
        </w:rPr>
      </w:r>
      <w:bookmarkEnd w:id="0"/>
      <w:r>
        <w:rPr>
          <w:rFonts w:ascii="Times New Roman" w:hAnsi="Times New Roman" w:eastAsia="Times New Roman" w:cs="Times New Roman"/>
          <w:b/>
          <w:sz w:val="26"/>
          <w:szCs w:val="26"/>
          <w:u w:val="single"/>
          <w:lang w:eastAsia="ru-RU"/>
        </w:rPr>
        <w:t xml:space="preserve"> 100 б.</w:t>
      </w:r>
      <w:r>
        <w:rPr>
          <w:sz w:val="26"/>
          <w:szCs w:val="26"/>
          <w:u w:val="single"/>
        </w:rPr>
      </w:r>
      <w:r>
        <w:rPr>
          <w:sz w:val="26"/>
          <w:szCs w:val="26"/>
          <w:u w:val="single"/>
        </w:rPr>
      </w:r>
    </w:p>
    <w:sectPr>
      <w:footnotePr/>
      <w:endnotePr/>
      <w:type w:val="nextPage"/>
      <w:pgSz w:w="11906" w:h="16838" w:orient="portrait"/>
      <w:pgMar w:top="964" w:right="707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ejaVu Sans">
    <w:panose1 w:val="020B0603030804020204"/>
  </w:font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>
    <w:name w:val="Heading 1"/>
    <w:basedOn w:val="849"/>
    <w:next w:val="849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4">
    <w:name w:val="Heading 1 Char"/>
    <w:basedOn w:val="850"/>
    <w:link w:val="673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49"/>
    <w:next w:val="849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basedOn w:val="850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49"/>
    <w:next w:val="849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basedOn w:val="850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49"/>
    <w:next w:val="849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basedOn w:val="850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49"/>
    <w:next w:val="849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basedOn w:val="850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49"/>
    <w:next w:val="849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basedOn w:val="850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49"/>
    <w:next w:val="849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basedOn w:val="850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49"/>
    <w:next w:val="849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basedOn w:val="850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49"/>
    <w:next w:val="849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basedOn w:val="850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49"/>
    <w:next w:val="849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basedOn w:val="850"/>
    <w:link w:val="692"/>
    <w:uiPriority w:val="10"/>
    <w:rPr>
      <w:sz w:val="48"/>
      <w:szCs w:val="48"/>
    </w:rPr>
  </w:style>
  <w:style w:type="paragraph" w:styleId="694">
    <w:name w:val="Subtitle"/>
    <w:basedOn w:val="849"/>
    <w:next w:val="849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basedOn w:val="850"/>
    <w:link w:val="694"/>
    <w:uiPriority w:val="11"/>
    <w:rPr>
      <w:sz w:val="24"/>
      <w:szCs w:val="24"/>
    </w:rPr>
  </w:style>
  <w:style w:type="paragraph" w:styleId="696">
    <w:name w:val="Quote"/>
    <w:basedOn w:val="849"/>
    <w:next w:val="849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9"/>
    <w:next w:val="849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49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basedOn w:val="850"/>
    <w:link w:val="700"/>
    <w:uiPriority w:val="99"/>
  </w:style>
  <w:style w:type="paragraph" w:styleId="702">
    <w:name w:val="Footer"/>
    <w:basedOn w:val="849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basedOn w:val="850"/>
    <w:link w:val="702"/>
    <w:uiPriority w:val="99"/>
  </w:style>
  <w:style w:type="paragraph" w:styleId="704">
    <w:name w:val="Caption"/>
    <w:basedOn w:val="849"/>
    <w:next w:val="849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850"/>
    <w:link w:val="704"/>
    <w:uiPriority w:val="35"/>
    <w:rPr>
      <w:b/>
      <w:bCs/>
      <w:color w:val="4f81bd" w:themeColor="accent1"/>
      <w:sz w:val="18"/>
      <w:szCs w:val="18"/>
    </w:rPr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List Paragraph"/>
    <w:basedOn w:val="849"/>
    <w:uiPriority w:val="34"/>
    <w:qFormat/>
    <w:pPr>
      <w:contextualSpacing/>
      <w:ind w:left="720"/>
    </w:pPr>
  </w:style>
  <w:style w:type="table" w:styleId="854">
    <w:name w:val="Table Grid"/>
    <w:basedOn w:val="85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64</cp:revision>
  <dcterms:created xsi:type="dcterms:W3CDTF">2021-10-08T02:29:00Z</dcterms:created>
  <dcterms:modified xsi:type="dcterms:W3CDTF">2025-09-23T09:01:46Z</dcterms:modified>
</cp:coreProperties>
</file>